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D3" w:rsidRDefault="005235D3">
      <w:pPr>
        <w:rPr>
          <w:rFonts w:ascii="Arial" w:hAnsi="Arial" w:cs="Arial"/>
        </w:rPr>
      </w:pPr>
    </w:p>
    <w:p w:rsidR="002D0C4E" w:rsidRDefault="00237BE5" w:rsidP="00C1108C">
      <w:pPr>
        <w:rPr>
          <w:rFonts w:ascii="Arial" w:hAnsi="Arial" w:cs="Arial"/>
          <w:b/>
          <w:sz w:val="22"/>
          <w:szCs w:val="22"/>
        </w:rPr>
      </w:pPr>
      <w:r>
        <w:rPr>
          <w:rFonts w:ascii="Arial" w:hAnsi="Arial" w:cs="Arial"/>
          <w:noProof/>
          <w:sz w:val="22"/>
          <w:szCs w:val="22"/>
        </w:rPr>
        <w:drawing>
          <wp:anchor distT="0" distB="0" distL="114300" distR="114300" simplePos="0" relativeHeight="251658240" behindDoc="0" locked="0" layoutInCell="1" allowOverlap="1" wp14:anchorId="218A3F77" wp14:editId="4FB18BC6">
            <wp:simplePos x="0" y="0"/>
            <wp:positionH relativeFrom="margin">
              <wp:posOffset>4551680</wp:posOffset>
            </wp:positionH>
            <wp:positionV relativeFrom="margin">
              <wp:posOffset>285115</wp:posOffset>
            </wp:positionV>
            <wp:extent cx="1504950" cy="1073150"/>
            <wp:effectExtent l="0" t="0" r="0" b="0"/>
            <wp:wrapSquare wrapText="bothSides"/>
            <wp:docPr id="1" name="Bildobjekt 1" descr="C:\Users\miksan\AppData\Local\Microsoft\Windows\Temporary Internet Files\Content.IE5\UP47651U\MP9003904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san\AppData\Local\Microsoft\Windows\Temporary Internet Files\Content.IE5\UP47651U\MP90039049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0C4E" w:rsidRDefault="00E757EF" w:rsidP="00C1108C">
      <w:pPr>
        <w:rPr>
          <w:rFonts w:ascii="Arial" w:hAnsi="Arial" w:cs="Arial"/>
          <w:b/>
          <w:sz w:val="22"/>
          <w:szCs w:val="22"/>
        </w:rPr>
      </w:pPr>
      <w:r>
        <w:rPr>
          <w:rFonts w:ascii="Arial" w:hAnsi="Arial" w:cs="Arial"/>
          <w:b/>
          <w:sz w:val="22"/>
          <w:szCs w:val="22"/>
        </w:rPr>
        <w:t xml:space="preserve">INFORMATION </w:t>
      </w:r>
      <w:r w:rsidR="003B2591">
        <w:rPr>
          <w:rFonts w:ascii="Arial" w:hAnsi="Arial" w:cs="Arial"/>
          <w:b/>
          <w:sz w:val="22"/>
          <w:szCs w:val="22"/>
        </w:rPr>
        <w:t>FRÅN STYRELSEN</w:t>
      </w:r>
      <w:r w:rsidR="0058316E" w:rsidRPr="0058316E">
        <w:rPr>
          <w:rFonts w:ascii="Arial" w:hAnsi="Arial" w:cs="Arial"/>
          <w:noProof/>
          <w:sz w:val="22"/>
          <w:szCs w:val="22"/>
        </w:rPr>
        <w:t xml:space="preserve"> </w:t>
      </w:r>
      <w:r w:rsidR="00340A35">
        <w:rPr>
          <w:rFonts w:ascii="Arial" w:hAnsi="Arial" w:cs="Arial"/>
          <w:noProof/>
          <w:sz w:val="22"/>
          <w:szCs w:val="22"/>
        </w:rPr>
        <w:tab/>
      </w:r>
      <w:r w:rsidR="00340A35">
        <w:rPr>
          <w:rFonts w:ascii="Arial" w:hAnsi="Arial" w:cs="Arial"/>
          <w:noProof/>
          <w:sz w:val="22"/>
          <w:szCs w:val="22"/>
        </w:rPr>
        <w:tab/>
      </w:r>
      <w:r w:rsidR="00340A35">
        <w:rPr>
          <w:rFonts w:ascii="Arial" w:hAnsi="Arial" w:cs="Arial"/>
          <w:noProof/>
          <w:sz w:val="22"/>
          <w:szCs w:val="22"/>
        </w:rPr>
        <w:tab/>
      </w:r>
      <w:r w:rsidR="00340A35">
        <w:rPr>
          <w:rFonts w:ascii="Arial" w:hAnsi="Arial" w:cs="Arial"/>
          <w:noProof/>
          <w:sz w:val="22"/>
          <w:szCs w:val="22"/>
        </w:rPr>
        <w:tab/>
      </w:r>
    </w:p>
    <w:p w:rsidR="00FC524B" w:rsidRDefault="00FC524B" w:rsidP="0084362E">
      <w:pPr>
        <w:tabs>
          <w:tab w:val="left" w:pos="4287"/>
        </w:tabs>
        <w:rPr>
          <w:rFonts w:ascii="Arial" w:hAnsi="Arial" w:cs="Arial"/>
          <w:sz w:val="22"/>
          <w:szCs w:val="22"/>
        </w:rPr>
      </w:pPr>
    </w:p>
    <w:p w:rsidR="00E337CF" w:rsidRPr="00E337CF" w:rsidRDefault="00E337CF" w:rsidP="00E163C7">
      <w:pPr>
        <w:rPr>
          <w:rFonts w:ascii="Arial" w:hAnsi="Arial" w:cs="Arial"/>
          <w:sz w:val="22"/>
          <w:szCs w:val="22"/>
        </w:rPr>
      </w:pPr>
    </w:p>
    <w:p w:rsidR="00B56740" w:rsidRDefault="00B56740" w:rsidP="00B56740">
      <w:pPr>
        <w:rPr>
          <w:rFonts w:ascii="Arial" w:hAnsi="Arial" w:cs="Arial"/>
          <w:b/>
          <w:sz w:val="22"/>
          <w:szCs w:val="22"/>
        </w:rPr>
      </w:pPr>
      <w:r>
        <w:rPr>
          <w:rFonts w:ascii="Arial" w:hAnsi="Arial" w:cs="Arial"/>
          <w:b/>
          <w:sz w:val="22"/>
          <w:szCs w:val="22"/>
        </w:rPr>
        <w:t>Fastighetsnätet</w:t>
      </w:r>
    </w:p>
    <w:p w:rsidR="00795BC3" w:rsidRPr="00795BC3" w:rsidRDefault="00F97DD0" w:rsidP="00F97DD0">
      <w:pPr>
        <w:rPr>
          <w:rFonts w:ascii="Arial" w:hAnsi="Arial" w:cs="Arial"/>
          <w:sz w:val="22"/>
          <w:szCs w:val="22"/>
        </w:rPr>
      </w:pPr>
      <w:r>
        <w:rPr>
          <w:rFonts w:ascii="Arial" w:hAnsi="Arial" w:cs="Arial"/>
          <w:sz w:val="22"/>
          <w:szCs w:val="22"/>
        </w:rPr>
        <w:t xml:space="preserve">Styrelsen upplever att övergången till Telia har </w:t>
      </w:r>
      <w:r w:rsidR="00F974D7">
        <w:rPr>
          <w:rFonts w:ascii="Arial" w:hAnsi="Arial" w:cs="Arial"/>
          <w:sz w:val="22"/>
          <w:szCs w:val="22"/>
        </w:rPr>
        <w:t>fluti</w:t>
      </w:r>
      <w:r w:rsidR="00937BEB">
        <w:rPr>
          <w:rFonts w:ascii="Arial" w:hAnsi="Arial" w:cs="Arial"/>
          <w:sz w:val="22"/>
          <w:szCs w:val="22"/>
        </w:rPr>
        <w:t xml:space="preserve">t </w:t>
      </w:r>
      <w:r>
        <w:rPr>
          <w:rFonts w:ascii="Arial" w:hAnsi="Arial" w:cs="Arial"/>
          <w:sz w:val="22"/>
          <w:szCs w:val="22"/>
        </w:rPr>
        <w:t xml:space="preserve">på bra. </w:t>
      </w:r>
      <w:r w:rsidR="00937BEB">
        <w:rPr>
          <w:rFonts w:ascii="Arial" w:hAnsi="Arial" w:cs="Arial"/>
          <w:sz w:val="22"/>
          <w:szCs w:val="22"/>
        </w:rPr>
        <w:t>E</w:t>
      </w:r>
      <w:r w:rsidR="00F974D7">
        <w:rPr>
          <w:rFonts w:ascii="Arial" w:hAnsi="Arial" w:cs="Arial"/>
          <w:sz w:val="22"/>
          <w:szCs w:val="22"/>
        </w:rPr>
        <w:t>tt fåtal klagomål</w:t>
      </w:r>
      <w:r w:rsidR="00937BEB">
        <w:rPr>
          <w:rFonts w:ascii="Arial" w:hAnsi="Arial" w:cs="Arial"/>
          <w:sz w:val="22"/>
          <w:szCs w:val="22"/>
        </w:rPr>
        <w:t xml:space="preserve"> har kommit in. </w:t>
      </w:r>
      <w:r>
        <w:rPr>
          <w:rFonts w:ascii="Arial" w:hAnsi="Arial" w:cs="Arial"/>
          <w:sz w:val="22"/>
          <w:szCs w:val="22"/>
        </w:rPr>
        <w:t xml:space="preserve">Eftersom styrelsen inte vet vilka operatörer ni har valt hänvisar vi er till att kontakta respektives kundtjänst och </w:t>
      </w:r>
      <w:r w:rsidR="00C57CB0">
        <w:rPr>
          <w:rFonts w:ascii="Arial" w:hAnsi="Arial" w:cs="Arial"/>
          <w:sz w:val="22"/>
          <w:szCs w:val="22"/>
        </w:rPr>
        <w:t>uppge</w:t>
      </w:r>
      <w:r w:rsidR="00795BC3" w:rsidRPr="00795BC3">
        <w:rPr>
          <w:rFonts w:ascii="Arial" w:hAnsi="Arial" w:cs="Arial"/>
          <w:sz w:val="22"/>
          <w:szCs w:val="22"/>
        </w:rPr>
        <w:t xml:space="preserve"> antingen, kundnummer, personnummer eller gatuadress inklusive fyrsiffrigt lägenhetsnummer (Lantmäteriets lägenhetsnummer tillsammans med gatuadressen).</w:t>
      </w:r>
    </w:p>
    <w:p w:rsidR="00B56740" w:rsidRPr="002E5FD8" w:rsidRDefault="00B56740" w:rsidP="00B56740">
      <w:pPr>
        <w:shd w:val="clear" w:color="auto" w:fill="FFFFFF"/>
        <w:rPr>
          <w:rFonts w:ascii="Arial" w:hAnsi="Arial" w:cs="Arial"/>
          <w:color w:val="222222"/>
          <w:sz w:val="22"/>
          <w:szCs w:val="22"/>
        </w:rPr>
      </w:pPr>
    </w:p>
    <w:p w:rsidR="000706CB" w:rsidRPr="002E5FD8" w:rsidRDefault="002E5FD8" w:rsidP="00B56740">
      <w:pPr>
        <w:shd w:val="clear" w:color="auto" w:fill="FFFFFF"/>
        <w:rPr>
          <w:rFonts w:ascii="Arial" w:hAnsi="Arial" w:cs="Arial"/>
          <w:b/>
          <w:color w:val="222222"/>
          <w:sz w:val="22"/>
          <w:szCs w:val="22"/>
        </w:rPr>
      </w:pPr>
      <w:r w:rsidRPr="00237BE5">
        <w:rPr>
          <w:rFonts w:ascii="Arial" w:hAnsi="Arial" w:cs="Arial"/>
          <w:b/>
          <w:sz w:val="22"/>
          <w:szCs w:val="22"/>
        </w:rPr>
        <w:t>Tvättstugo</w:t>
      </w:r>
      <w:r w:rsidRPr="002E5FD8">
        <w:rPr>
          <w:rFonts w:ascii="Arial" w:hAnsi="Arial" w:cs="Arial"/>
          <w:b/>
          <w:color w:val="222222"/>
          <w:sz w:val="22"/>
          <w:szCs w:val="22"/>
        </w:rPr>
        <w:t>r</w:t>
      </w:r>
    </w:p>
    <w:p w:rsidR="002E5FD8" w:rsidRPr="00A112E4" w:rsidRDefault="002E5FD8" w:rsidP="00B56740">
      <w:pPr>
        <w:shd w:val="clear" w:color="auto" w:fill="FFFFFF"/>
        <w:rPr>
          <w:rFonts w:ascii="Arial" w:hAnsi="Arial" w:cs="Arial"/>
          <w:sz w:val="22"/>
          <w:szCs w:val="22"/>
        </w:rPr>
      </w:pPr>
      <w:r w:rsidRPr="00A112E4">
        <w:rPr>
          <w:rFonts w:ascii="Arial" w:hAnsi="Arial" w:cs="Arial"/>
          <w:sz w:val="22"/>
          <w:szCs w:val="22"/>
        </w:rPr>
        <w:t xml:space="preserve">Den 27:e mars påverkars </w:t>
      </w:r>
      <w:r w:rsidR="00A112E4">
        <w:rPr>
          <w:rFonts w:ascii="Arial" w:hAnsi="Arial" w:cs="Arial"/>
          <w:sz w:val="22"/>
          <w:szCs w:val="22"/>
        </w:rPr>
        <w:t xml:space="preserve">web-bokningen av våra tvättstugor </w:t>
      </w:r>
      <w:proofErr w:type="spellStart"/>
      <w:r w:rsidR="00A112E4">
        <w:rPr>
          <w:rFonts w:ascii="Arial" w:hAnsi="Arial" w:cs="Arial"/>
          <w:sz w:val="22"/>
          <w:szCs w:val="22"/>
        </w:rPr>
        <w:t>pga</w:t>
      </w:r>
      <w:proofErr w:type="spellEnd"/>
      <w:r w:rsidR="00A112E4">
        <w:rPr>
          <w:rFonts w:ascii="Arial" w:hAnsi="Arial" w:cs="Arial"/>
          <w:sz w:val="22"/>
          <w:szCs w:val="22"/>
        </w:rPr>
        <w:t xml:space="preserve"> av driftavbrott hos Schneider. Ni kan dock gå ner till tvättstugan och boka där nere.</w:t>
      </w:r>
    </w:p>
    <w:p w:rsidR="002E5FD8" w:rsidRPr="00A112E4" w:rsidRDefault="002E5FD8" w:rsidP="00B56740">
      <w:pPr>
        <w:shd w:val="clear" w:color="auto" w:fill="FFFFFF"/>
        <w:rPr>
          <w:rFonts w:ascii="Arial" w:hAnsi="Arial" w:cs="Arial"/>
          <w:sz w:val="22"/>
          <w:szCs w:val="22"/>
        </w:rPr>
      </w:pPr>
    </w:p>
    <w:p w:rsidR="006A5DE4" w:rsidRDefault="002610CC" w:rsidP="003D18D3">
      <w:pPr>
        <w:rPr>
          <w:rFonts w:ascii="Arial" w:hAnsi="Arial" w:cs="Arial"/>
          <w:b/>
          <w:sz w:val="22"/>
          <w:szCs w:val="22"/>
        </w:rPr>
      </w:pPr>
      <w:r>
        <w:rPr>
          <w:rFonts w:ascii="Arial" w:hAnsi="Arial" w:cs="Arial"/>
          <w:b/>
          <w:sz w:val="22"/>
          <w:szCs w:val="22"/>
        </w:rPr>
        <w:t>HSB Portalen</w:t>
      </w:r>
    </w:p>
    <w:p w:rsidR="00644503" w:rsidRPr="002E5FD8" w:rsidRDefault="00052504" w:rsidP="003D18D3">
      <w:pPr>
        <w:rPr>
          <w:rFonts w:ascii="Arial" w:hAnsi="Arial" w:cs="Arial"/>
          <w:b/>
          <w:sz w:val="22"/>
          <w:szCs w:val="22"/>
        </w:rPr>
      </w:pPr>
      <w:r>
        <w:rPr>
          <w:rFonts w:ascii="Arial" w:hAnsi="Arial" w:cs="Arial"/>
          <w:sz w:val="22"/>
          <w:szCs w:val="22"/>
        </w:rPr>
        <w:t>Alla medlemmar bör ha</w:t>
      </w:r>
      <w:r w:rsidR="002610CC">
        <w:rPr>
          <w:rFonts w:ascii="Arial" w:hAnsi="Arial" w:cs="Arial"/>
          <w:sz w:val="22"/>
          <w:szCs w:val="22"/>
        </w:rPr>
        <w:t xml:space="preserve"> fått inloggningsuppgifter till HSB-portalen</w:t>
      </w:r>
      <w:r w:rsidR="00303FDC">
        <w:rPr>
          <w:rFonts w:ascii="Arial" w:hAnsi="Arial" w:cs="Arial"/>
          <w:sz w:val="22"/>
          <w:szCs w:val="22"/>
        </w:rPr>
        <w:t xml:space="preserve"> i brevlådan.</w:t>
      </w:r>
      <w:r w:rsidR="002610CC">
        <w:rPr>
          <w:rFonts w:ascii="Arial" w:hAnsi="Arial" w:cs="Arial"/>
          <w:sz w:val="22"/>
          <w:szCs w:val="22"/>
        </w:rPr>
        <w:t xml:space="preserve"> </w:t>
      </w:r>
      <w:r w:rsidR="00303FDC">
        <w:rPr>
          <w:rFonts w:ascii="Arial" w:hAnsi="Arial" w:cs="Arial"/>
          <w:sz w:val="22"/>
          <w:szCs w:val="22"/>
        </w:rPr>
        <w:t>I portalen kan</w:t>
      </w:r>
      <w:r w:rsidR="002610CC">
        <w:rPr>
          <w:rFonts w:ascii="Arial" w:hAnsi="Arial" w:cs="Arial"/>
          <w:sz w:val="22"/>
          <w:szCs w:val="22"/>
        </w:rPr>
        <w:t xml:space="preserve"> man se sina avier</w:t>
      </w:r>
      <w:r w:rsidR="00B21503">
        <w:rPr>
          <w:rFonts w:ascii="Arial" w:hAnsi="Arial" w:cs="Arial"/>
          <w:sz w:val="22"/>
          <w:szCs w:val="22"/>
        </w:rPr>
        <w:t xml:space="preserve">, ärenden (ex. felanmälan), andelstal, uppdatera sina kontaktuppgifter mm. För att komma till portalen gå man in på </w:t>
      </w:r>
      <w:hyperlink r:id="rId8" w:history="1">
        <w:r w:rsidR="00B21503" w:rsidRPr="0076318A">
          <w:rPr>
            <w:rStyle w:val="Hyperlnk"/>
            <w:rFonts w:ascii="Arial" w:hAnsi="Arial" w:cs="Arial"/>
            <w:sz w:val="22"/>
            <w:szCs w:val="22"/>
          </w:rPr>
          <w:t>www.hsb.se</w:t>
        </w:r>
      </w:hyperlink>
      <w:r w:rsidR="00B21503">
        <w:rPr>
          <w:rFonts w:ascii="Arial" w:hAnsi="Arial" w:cs="Arial"/>
          <w:sz w:val="22"/>
          <w:szCs w:val="22"/>
        </w:rPr>
        <w:t xml:space="preserve"> och klickar på mina sidor högst upp i högra hörnet. Man kommer till en sida med två inloggningsställen och man väljer den högra där det står ”</w:t>
      </w:r>
      <w:proofErr w:type="spellStart"/>
      <w:r w:rsidR="00B21503">
        <w:rPr>
          <w:rFonts w:ascii="Arial" w:hAnsi="Arial" w:cs="Arial"/>
          <w:sz w:val="22"/>
          <w:szCs w:val="22"/>
        </w:rPr>
        <w:t>Bospar</w:t>
      </w:r>
      <w:proofErr w:type="spellEnd"/>
      <w:r w:rsidR="00B21503">
        <w:rPr>
          <w:rFonts w:ascii="Arial" w:hAnsi="Arial" w:cs="Arial"/>
          <w:sz w:val="22"/>
          <w:szCs w:val="22"/>
        </w:rPr>
        <w:t xml:space="preserve"> och HSB Portalen”. Skriv in personnummer så slussas du vidare till inloggningsportalten. När du är där kan du spara sidan så kommer du direkt till den nästa gång du vill logga in.</w:t>
      </w:r>
    </w:p>
    <w:p w:rsidR="00DC1B49" w:rsidRDefault="00DC1B49" w:rsidP="00DC1B49">
      <w:pPr>
        <w:rPr>
          <w:rFonts w:ascii="Arial" w:hAnsi="Arial" w:cs="Arial"/>
          <w:b/>
          <w:sz w:val="22"/>
          <w:szCs w:val="22"/>
        </w:rPr>
      </w:pPr>
    </w:p>
    <w:p w:rsidR="00395BBD" w:rsidRDefault="00395BBD" w:rsidP="006E2421">
      <w:pPr>
        <w:rPr>
          <w:rFonts w:ascii="Arial" w:hAnsi="Arial" w:cs="Arial"/>
          <w:b/>
          <w:sz w:val="22"/>
          <w:szCs w:val="22"/>
        </w:rPr>
      </w:pPr>
      <w:r>
        <w:rPr>
          <w:rFonts w:ascii="Arial" w:hAnsi="Arial" w:cs="Arial"/>
          <w:b/>
          <w:sz w:val="22"/>
          <w:szCs w:val="22"/>
        </w:rPr>
        <w:t>Vårstädning</w:t>
      </w:r>
    </w:p>
    <w:p w:rsidR="00395BBD" w:rsidRPr="00395BBD" w:rsidRDefault="00395BBD" w:rsidP="006E2421">
      <w:pPr>
        <w:rPr>
          <w:rFonts w:ascii="Arial" w:hAnsi="Arial" w:cs="Arial"/>
          <w:sz w:val="22"/>
          <w:szCs w:val="22"/>
        </w:rPr>
      </w:pPr>
      <w:r>
        <w:rPr>
          <w:rFonts w:ascii="Arial" w:hAnsi="Arial" w:cs="Arial"/>
          <w:sz w:val="22"/>
          <w:szCs w:val="22"/>
        </w:rPr>
        <w:t xml:space="preserve">Vårstädningen är bokad till en 26:e apr </w:t>
      </w:r>
      <w:proofErr w:type="spellStart"/>
      <w:r>
        <w:rPr>
          <w:rFonts w:ascii="Arial" w:hAnsi="Arial" w:cs="Arial"/>
          <w:sz w:val="22"/>
          <w:szCs w:val="22"/>
        </w:rPr>
        <w:t>kl</w:t>
      </w:r>
      <w:proofErr w:type="spellEnd"/>
      <w:r>
        <w:rPr>
          <w:rFonts w:ascii="Arial" w:hAnsi="Arial" w:cs="Arial"/>
          <w:sz w:val="22"/>
          <w:szCs w:val="22"/>
        </w:rPr>
        <w:t xml:space="preserve"> 10:00. Vi träffas och städar, grillar och umgås. </w:t>
      </w:r>
    </w:p>
    <w:p w:rsidR="00395BBD" w:rsidRDefault="00395BBD" w:rsidP="006E2421">
      <w:pPr>
        <w:rPr>
          <w:rFonts w:ascii="Arial" w:hAnsi="Arial" w:cs="Arial"/>
          <w:b/>
          <w:sz w:val="22"/>
          <w:szCs w:val="22"/>
        </w:rPr>
      </w:pPr>
    </w:p>
    <w:p w:rsidR="003B0EF6" w:rsidRPr="003B0EF6" w:rsidRDefault="003B0EF6" w:rsidP="006E2421">
      <w:pPr>
        <w:rPr>
          <w:rFonts w:ascii="Arial" w:hAnsi="Arial" w:cs="Arial"/>
          <w:b/>
          <w:sz w:val="22"/>
          <w:szCs w:val="22"/>
        </w:rPr>
      </w:pPr>
      <w:r w:rsidRPr="003B0EF6">
        <w:rPr>
          <w:rFonts w:ascii="Arial" w:hAnsi="Arial" w:cs="Arial"/>
          <w:b/>
          <w:sz w:val="22"/>
          <w:szCs w:val="22"/>
        </w:rPr>
        <w:t>Motioner</w:t>
      </w:r>
    </w:p>
    <w:p w:rsidR="003B0EF6" w:rsidRDefault="003B0EF6" w:rsidP="006E2421">
      <w:pPr>
        <w:rPr>
          <w:rFonts w:ascii="Arial" w:hAnsi="Arial" w:cs="Arial"/>
          <w:sz w:val="22"/>
          <w:szCs w:val="22"/>
        </w:rPr>
      </w:pPr>
      <w:r>
        <w:rPr>
          <w:rFonts w:ascii="Arial" w:hAnsi="Arial" w:cs="Arial"/>
          <w:sz w:val="22"/>
          <w:szCs w:val="22"/>
        </w:rPr>
        <w:t>V</w:t>
      </w:r>
      <w:r w:rsidR="000D49E0">
        <w:rPr>
          <w:rFonts w:ascii="Arial" w:hAnsi="Arial" w:cs="Arial"/>
          <w:sz w:val="22"/>
          <w:szCs w:val="22"/>
        </w:rPr>
        <w:t xml:space="preserve">i </w:t>
      </w:r>
      <w:r w:rsidR="009E45FD">
        <w:rPr>
          <w:rFonts w:ascii="Arial" w:hAnsi="Arial" w:cs="Arial"/>
          <w:sz w:val="22"/>
          <w:szCs w:val="22"/>
        </w:rPr>
        <w:t xml:space="preserve">passar på att </w:t>
      </w:r>
      <w:r w:rsidR="000D49E0">
        <w:rPr>
          <w:rFonts w:ascii="Arial" w:hAnsi="Arial" w:cs="Arial"/>
          <w:sz w:val="22"/>
          <w:szCs w:val="22"/>
        </w:rPr>
        <w:t>påminn</w:t>
      </w:r>
      <w:r w:rsidR="009E45FD">
        <w:rPr>
          <w:rFonts w:ascii="Arial" w:hAnsi="Arial" w:cs="Arial"/>
          <w:sz w:val="22"/>
          <w:szCs w:val="22"/>
        </w:rPr>
        <w:t>a</w:t>
      </w:r>
      <w:r w:rsidR="000D49E0">
        <w:rPr>
          <w:rFonts w:ascii="Arial" w:hAnsi="Arial" w:cs="Arial"/>
          <w:sz w:val="22"/>
          <w:szCs w:val="22"/>
        </w:rPr>
        <w:t xml:space="preserve"> om att motionerna ska vara styrelsen </w:t>
      </w:r>
      <w:r w:rsidRPr="003B0EF6">
        <w:rPr>
          <w:rFonts w:ascii="Arial" w:hAnsi="Arial" w:cs="Arial"/>
          <w:b/>
          <w:sz w:val="22"/>
          <w:szCs w:val="22"/>
        </w:rPr>
        <w:t>tillhanda senast den 30:e mars.</w:t>
      </w:r>
      <w:r w:rsidR="003F3703">
        <w:rPr>
          <w:rFonts w:ascii="Arial" w:hAnsi="Arial" w:cs="Arial"/>
          <w:b/>
          <w:sz w:val="22"/>
          <w:szCs w:val="22"/>
        </w:rPr>
        <w:t xml:space="preserve"> </w:t>
      </w:r>
      <w:r w:rsidR="003F3703" w:rsidRPr="003F3703">
        <w:rPr>
          <w:rFonts w:ascii="Arial" w:hAnsi="Arial" w:cs="Arial"/>
          <w:sz w:val="22"/>
          <w:szCs w:val="22"/>
        </w:rPr>
        <w:t xml:space="preserve">Ni kan maila till </w:t>
      </w:r>
      <w:hyperlink r:id="rId9" w:history="1">
        <w:r w:rsidR="003F3703" w:rsidRPr="003F3703">
          <w:rPr>
            <w:rStyle w:val="Hyperlnk"/>
            <w:rFonts w:ascii="Arial" w:hAnsi="Arial" w:cs="Arial"/>
            <w:sz w:val="22"/>
            <w:szCs w:val="22"/>
          </w:rPr>
          <w:t>brfhanveden@telia.com</w:t>
        </w:r>
      </w:hyperlink>
      <w:r w:rsidR="003F3703" w:rsidRPr="003F3703">
        <w:rPr>
          <w:rFonts w:ascii="Arial" w:hAnsi="Arial" w:cs="Arial"/>
          <w:sz w:val="22"/>
          <w:szCs w:val="22"/>
        </w:rPr>
        <w:t xml:space="preserve"> eller lägga i </w:t>
      </w:r>
      <w:r w:rsidR="00777B78" w:rsidRPr="003F3703">
        <w:rPr>
          <w:rFonts w:ascii="Arial" w:hAnsi="Arial" w:cs="Arial"/>
          <w:sz w:val="22"/>
          <w:szCs w:val="22"/>
        </w:rPr>
        <w:t>expe</w:t>
      </w:r>
      <w:r w:rsidR="00777B78">
        <w:rPr>
          <w:rFonts w:ascii="Arial" w:hAnsi="Arial" w:cs="Arial"/>
          <w:sz w:val="22"/>
          <w:szCs w:val="22"/>
        </w:rPr>
        <w:t>ditionens</w:t>
      </w:r>
      <w:r w:rsidR="003F3703" w:rsidRPr="003F3703">
        <w:rPr>
          <w:rFonts w:ascii="Arial" w:hAnsi="Arial" w:cs="Arial"/>
          <w:sz w:val="22"/>
          <w:szCs w:val="22"/>
        </w:rPr>
        <w:t xml:space="preserve"> brevinkast.</w:t>
      </w:r>
    </w:p>
    <w:p w:rsidR="00B21503" w:rsidRDefault="00B21503" w:rsidP="006E2421">
      <w:pPr>
        <w:rPr>
          <w:rFonts w:ascii="Arial" w:hAnsi="Arial" w:cs="Arial"/>
          <w:sz w:val="22"/>
          <w:szCs w:val="22"/>
        </w:rPr>
      </w:pPr>
    </w:p>
    <w:p w:rsidR="00B21503" w:rsidRPr="00B21503" w:rsidRDefault="00B21503" w:rsidP="006E2421">
      <w:pPr>
        <w:rPr>
          <w:rFonts w:ascii="Arial" w:hAnsi="Arial" w:cs="Arial"/>
          <w:b/>
          <w:sz w:val="22"/>
          <w:szCs w:val="22"/>
        </w:rPr>
      </w:pPr>
      <w:r w:rsidRPr="00B21503">
        <w:rPr>
          <w:rFonts w:ascii="Arial" w:hAnsi="Arial" w:cs="Arial"/>
          <w:b/>
          <w:sz w:val="22"/>
          <w:szCs w:val="22"/>
        </w:rPr>
        <w:t>Årsstämman</w:t>
      </w:r>
    </w:p>
    <w:p w:rsidR="00B21503" w:rsidRDefault="00B21503" w:rsidP="006E2421">
      <w:pPr>
        <w:rPr>
          <w:rFonts w:ascii="Arial" w:hAnsi="Arial" w:cs="Arial"/>
          <w:sz w:val="22"/>
          <w:szCs w:val="22"/>
        </w:rPr>
      </w:pPr>
      <w:r>
        <w:rPr>
          <w:rFonts w:ascii="Arial" w:hAnsi="Arial" w:cs="Arial"/>
          <w:sz w:val="22"/>
          <w:szCs w:val="22"/>
        </w:rPr>
        <w:t>Kallelse till årsstämma kommer att skickas separat enligt regelverket men ni kan reda nu boka in den 14:e maj i era kalendrar.</w:t>
      </w:r>
    </w:p>
    <w:p w:rsidR="00792954" w:rsidRDefault="00792954" w:rsidP="006E2421">
      <w:pPr>
        <w:rPr>
          <w:rFonts w:ascii="Arial" w:hAnsi="Arial" w:cs="Arial"/>
          <w:sz w:val="22"/>
          <w:szCs w:val="22"/>
        </w:rPr>
      </w:pPr>
    </w:p>
    <w:p w:rsidR="00493812" w:rsidRDefault="00395BBD" w:rsidP="00792954">
      <w:pPr>
        <w:rPr>
          <w:rFonts w:ascii="Arial" w:hAnsi="Arial" w:cs="Arial"/>
          <w:b/>
          <w:sz w:val="22"/>
          <w:szCs w:val="22"/>
        </w:rPr>
      </w:pPr>
      <w:r>
        <w:rPr>
          <w:rFonts w:ascii="Arial" w:hAnsi="Arial" w:cs="Arial"/>
          <w:b/>
          <w:sz w:val="22"/>
          <w:szCs w:val="22"/>
        </w:rPr>
        <w:t>Ordningsregler</w:t>
      </w:r>
    </w:p>
    <w:p w:rsidR="00395BBD" w:rsidRPr="00395BBD" w:rsidRDefault="00395BBD" w:rsidP="007D27FE">
      <w:pPr>
        <w:pStyle w:val="Kommentarer"/>
        <w:rPr>
          <w:rFonts w:ascii="Arial" w:hAnsi="Arial" w:cs="Arial"/>
          <w:sz w:val="22"/>
          <w:szCs w:val="22"/>
        </w:rPr>
      </w:pPr>
      <w:r w:rsidRPr="00395BBD">
        <w:rPr>
          <w:rFonts w:ascii="Arial" w:hAnsi="Arial" w:cs="Arial"/>
          <w:sz w:val="22"/>
          <w:szCs w:val="22"/>
        </w:rPr>
        <w:t>Återigen är det klagomål gällande våra soprum där somliga fortsätter att slänga kartonger, glas mm som inte ska kastas där. Vissa har även lagt stora m</w:t>
      </w:r>
      <w:r>
        <w:rPr>
          <w:rFonts w:ascii="Arial" w:hAnsi="Arial" w:cs="Arial"/>
          <w:sz w:val="22"/>
          <w:szCs w:val="22"/>
        </w:rPr>
        <w:t>öblerkartonger i trappuppgången.</w:t>
      </w:r>
      <w:r w:rsidRPr="00395BBD">
        <w:rPr>
          <w:rFonts w:ascii="Arial" w:hAnsi="Arial" w:cs="Arial"/>
          <w:sz w:val="22"/>
          <w:szCs w:val="22"/>
        </w:rPr>
        <w:t xml:space="preserve"> Det känns tråkigt att behöva komma med ett pekfinger så ofta i vårt informationsblad</w:t>
      </w:r>
      <w:r w:rsidR="007D27FE">
        <w:rPr>
          <w:rFonts w:ascii="Arial" w:hAnsi="Arial" w:cs="Arial"/>
          <w:sz w:val="22"/>
          <w:szCs w:val="22"/>
        </w:rPr>
        <w:t xml:space="preserve">. </w:t>
      </w:r>
      <w:r w:rsidR="007D27FE" w:rsidRPr="007D27FE">
        <w:rPr>
          <w:rFonts w:ascii="Arial" w:hAnsi="Arial" w:cs="Arial"/>
          <w:sz w:val="22"/>
          <w:szCs w:val="22"/>
        </w:rPr>
        <w:t xml:space="preserve">Tyvärr är det inte alla som förstår eller bryr sig om </w:t>
      </w:r>
      <w:r w:rsidR="007D27FE" w:rsidRPr="007D27FE">
        <w:rPr>
          <w:rFonts w:ascii="Arial" w:hAnsi="Arial" w:cs="Arial"/>
          <w:sz w:val="22"/>
          <w:szCs w:val="22"/>
        </w:rPr>
        <w:t>att man</w:t>
      </w:r>
      <w:r w:rsidR="007D27FE" w:rsidRPr="007D27FE">
        <w:rPr>
          <w:rFonts w:ascii="Arial" w:hAnsi="Arial" w:cs="Arial"/>
          <w:sz w:val="22"/>
          <w:szCs w:val="22"/>
        </w:rPr>
        <w:t xml:space="preserve"> i en bostadsrättsförening har ett gemensamt ansvar för att sköta föreningen på bästa möjliga sätt för den allmänna trivseln och för att hålla nere kostnaderna.</w:t>
      </w:r>
      <w:r w:rsidR="004705BA">
        <w:rPr>
          <w:rFonts w:ascii="Arial" w:hAnsi="Arial" w:cs="Arial"/>
          <w:sz w:val="22"/>
          <w:szCs w:val="22"/>
        </w:rPr>
        <w:t xml:space="preserve"> </w:t>
      </w:r>
      <w:r w:rsidR="00EF7EE2">
        <w:rPr>
          <w:rFonts w:ascii="Arial" w:hAnsi="Arial" w:cs="Arial"/>
          <w:sz w:val="22"/>
          <w:szCs w:val="22"/>
        </w:rPr>
        <w:t>Det är bra att ha en</w:t>
      </w:r>
      <w:r w:rsidRPr="00395BBD">
        <w:rPr>
          <w:rFonts w:ascii="Arial" w:hAnsi="Arial" w:cs="Arial"/>
          <w:sz w:val="22"/>
          <w:szCs w:val="22"/>
        </w:rPr>
        <w:t xml:space="preserve"> grannsamverkan där man sammarbetar men även håller ögon öppna och tar mod till sig att samtala med sina grannar om de nu inte sköter sig. </w:t>
      </w:r>
      <w:r w:rsidR="00EF7EE2">
        <w:rPr>
          <w:rFonts w:ascii="Arial" w:hAnsi="Arial" w:cs="Arial"/>
          <w:sz w:val="22"/>
          <w:szCs w:val="22"/>
        </w:rPr>
        <w:t xml:space="preserve">Tack till er som </w:t>
      </w:r>
      <w:proofErr w:type="gramStart"/>
      <w:r w:rsidR="00EF7EE2">
        <w:rPr>
          <w:rFonts w:ascii="Arial" w:hAnsi="Arial" w:cs="Arial"/>
          <w:sz w:val="22"/>
          <w:szCs w:val="22"/>
        </w:rPr>
        <w:t>efterl</w:t>
      </w:r>
      <w:bookmarkStart w:id="0" w:name="_GoBack"/>
      <w:bookmarkEnd w:id="0"/>
      <w:r w:rsidR="00EF7EE2">
        <w:rPr>
          <w:rFonts w:ascii="Arial" w:hAnsi="Arial" w:cs="Arial"/>
          <w:sz w:val="22"/>
          <w:szCs w:val="22"/>
        </w:rPr>
        <w:t>ever</w:t>
      </w:r>
      <w:proofErr w:type="gramEnd"/>
      <w:r w:rsidR="00EF7EE2">
        <w:rPr>
          <w:rFonts w:ascii="Arial" w:hAnsi="Arial" w:cs="Arial"/>
          <w:sz w:val="22"/>
          <w:szCs w:val="22"/>
        </w:rPr>
        <w:t xml:space="preserve"> våra ordningsregler!</w:t>
      </w:r>
    </w:p>
    <w:p w:rsidR="00C372B7" w:rsidRPr="003F3703" w:rsidRDefault="00C372B7" w:rsidP="006E2421">
      <w:pPr>
        <w:rPr>
          <w:rFonts w:ascii="Arial" w:hAnsi="Arial" w:cs="Arial"/>
          <w:sz w:val="22"/>
          <w:szCs w:val="22"/>
        </w:rPr>
      </w:pPr>
    </w:p>
    <w:p w:rsidR="008158F5" w:rsidRDefault="008158F5" w:rsidP="0080313B">
      <w:pPr>
        <w:rPr>
          <w:rFonts w:ascii="Arial" w:hAnsi="Arial" w:cs="Arial"/>
          <w:b/>
          <w:sz w:val="22"/>
          <w:szCs w:val="22"/>
        </w:rPr>
      </w:pPr>
      <w:r w:rsidRPr="004D09E0">
        <w:rPr>
          <w:rFonts w:ascii="Arial" w:eastAsiaTheme="minorHAnsi" w:hAnsi="Arial" w:cs="Arial"/>
          <w:b/>
          <w:sz w:val="20"/>
          <w:szCs w:val="20"/>
          <w:lang w:eastAsia="en-US"/>
        </w:rPr>
        <w:t xml:space="preserve">          </w:t>
      </w:r>
    </w:p>
    <w:p w:rsidR="007932DE" w:rsidRPr="006343CC" w:rsidRDefault="00C54876" w:rsidP="00C1108C">
      <w:pPr>
        <w:rPr>
          <w:rFonts w:ascii="Arial" w:hAnsi="Arial" w:cs="Arial"/>
          <w:sz w:val="22"/>
          <w:szCs w:val="22"/>
        </w:rPr>
      </w:pPr>
      <w:r>
        <w:rPr>
          <w:rFonts w:ascii="Arial" w:hAnsi="Arial" w:cs="Arial"/>
          <w:sz w:val="22"/>
          <w:szCs w:val="22"/>
        </w:rPr>
        <w:t>Med vänliga hälsningar,</w:t>
      </w:r>
    </w:p>
    <w:p w:rsidR="00AC7211" w:rsidRPr="006343CC" w:rsidRDefault="00AC7211" w:rsidP="00C1108C">
      <w:pPr>
        <w:rPr>
          <w:rFonts w:ascii="Arial" w:hAnsi="Arial" w:cs="Arial"/>
          <w:sz w:val="22"/>
          <w:szCs w:val="22"/>
        </w:rPr>
      </w:pPr>
      <w:r w:rsidRPr="006343CC">
        <w:rPr>
          <w:rFonts w:ascii="Arial" w:hAnsi="Arial" w:cs="Arial"/>
          <w:sz w:val="22"/>
          <w:szCs w:val="22"/>
        </w:rPr>
        <w:t>Styrelsen</w:t>
      </w:r>
    </w:p>
    <w:sectPr w:rsidR="00AC7211" w:rsidRPr="006343CC" w:rsidSect="006343CC">
      <w:headerReference w:type="default" r:id="rId10"/>
      <w:footerReference w:type="default" r:id="rId1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22" w:rsidRDefault="006E5C22" w:rsidP="005235D3">
      <w:r>
        <w:separator/>
      </w:r>
    </w:p>
  </w:endnote>
  <w:endnote w:type="continuationSeparator" w:id="0">
    <w:p w:rsidR="006E5C22" w:rsidRDefault="006E5C22" w:rsidP="0052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5523"/>
      <w:docPartObj>
        <w:docPartGallery w:val="Page Numbers (Bottom of Page)"/>
        <w:docPartUnique/>
      </w:docPartObj>
    </w:sdtPr>
    <w:sdtEndPr/>
    <w:sdtContent>
      <w:p w:rsidR="00E24F7C" w:rsidRDefault="00E24F7C">
        <w:pPr>
          <w:pStyle w:val="Sidfot"/>
          <w:jc w:val="right"/>
        </w:pPr>
        <w:r>
          <w:fldChar w:fldCharType="begin"/>
        </w:r>
        <w:r>
          <w:instrText>PAGE   \* MERGEFORMAT</w:instrText>
        </w:r>
        <w:r>
          <w:fldChar w:fldCharType="separate"/>
        </w:r>
        <w:r w:rsidR="004705BA">
          <w:rPr>
            <w:noProof/>
          </w:rPr>
          <w:t>1</w:t>
        </w:r>
        <w:r>
          <w:fldChar w:fldCharType="end"/>
        </w:r>
        <w:r>
          <w:t>(2)</w:t>
        </w:r>
      </w:p>
    </w:sdtContent>
  </w:sdt>
  <w:p w:rsidR="00E24F7C" w:rsidRDefault="00E24F7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22" w:rsidRDefault="006E5C22" w:rsidP="005235D3">
      <w:r>
        <w:separator/>
      </w:r>
    </w:p>
  </w:footnote>
  <w:footnote w:type="continuationSeparator" w:id="0">
    <w:p w:rsidR="006E5C22" w:rsidRDefault="006E5C22" w:rsidP="0052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D3" w:rsidRDefault="005235D3" w:rsidP="005235D3">
    <w:pPr>
      <w:pStyle w:val="Sidhuvud"/>
      <w:tabs>
        <w:tab w:val="clear" w:pos="4536"/>
        <w:tab w:val="clear" w:pos="9072"/>
        <w:tab w:val="left" w:pos="1725"/>
      </w:tabs>
    </w:pPr>
    <w:r>
      <w:rPr>
        <w:noProof/>
      </w:rPr>
      <w:drawing>
        <wp:inline distT="0" distB="0" distL="0" distR="0" wp14:anchorId="2940580F" wp14:editId="247F0E85">
          <wp:extent cx="638175" cy="638175"/>
          <wp:effectExtent l="0" t="0" r="9525" b="952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inline>
      </w:drawing>
    </w:r>
    <w:r w:rsidRPr="005235D3">
      <w:t xml:space="preserve"> </w:t>
    </w:r>
    <w:r w:rsidRPr="005235D3">
      <w:rPr>
        <w:rFonts w:ascii="Arial" w:hAnsi="Arial" w:cs="Arial"/>
        <w:b/>
      </w:rPr>
      <w:t>Brf Hanveden 1</w:t>
    </w:r>
    <w:r w:rsidR="00F02FD0">
      <w:rPr>
        <w:rFonts w:ascii="Arial" w:hAnsi="Arial" w:cs="Arial"/>
        <w:b/>
      </w:rPr>
      <w:tab/>
    </w:r>
    <w:r w:rsidR="00F02FD0">
      <w:rPr>
        <w:rFonts w:ascii="Arial" w:hAnsi="Arial" w:cs="Arial"/>
        <w:b/>
      </w:rPr>
      <w:tab/>
    </w:r>
    <w:r w:rsidR="00F02FD0">
      <w:rPr>
        <w:rFonts w:ascii="Arial" w:hAnsi="Arial" w:cs="Arial"/>
        <w:b/>
      </w:rPr>
      <w:tab/>
    </w:r>
    <w:r w:rsidR="00F02FD0">
      <w:rPr>
        <w:rFonts w:ascii="Arial" w:hAnsi="Arial" w:cs="Arial"/>
        <w:b/>
      </w:rPr>
      <w:tab/>
      <w:t>201</w:t>
    </w:r>
    <w:r w:rsidR="006E2421">
      <w:rPr>
        <w:rFonts w:ascii="Arial" w:hAnsi="Arial" w:cs="Arial"/>
        <w:b/>
      </w:rPr>
      <w:t>4</w:t>
    </w:r>
    <w:r w:rsidR="00F02FD0">
      <w:rPr>
        <w:rFonts w:ascii="Arial" w:hAnsi="Arial" w:cs="Arial"/>
        <w:b/>
      </w:rPr>
      <w:t>-</w:t>
    </w:r>
    <w:r w:rsidR="006E2421">
      <w:rPr>
        <w:rFonts w:ascii="Arial" w:hAnsi="Arial" w:cs="Arial"/>
        <w:b/>
      </w:rPr>
      <w:t>0</w:t>
    </w:r>
    <w:r w:rsidR="00F97DD0">
      <w:rPr>
        <w:rFonts w:ascii="Arial" w:hAnsi="Arial" w:cs="Arial"/>
        <w:b/>
      </w:rPr>
      <w:t>3</w:t>
    </w:r>
    <w:r w:rsidR="00D77089">
      <w:rPr>
        <w:rFonts w:ascii="Arial" w:hAnsi="Arial" w:cs="Arial"/>
        <w:b/>
      </w:rPr>
      <w:t>-</w:t>
    </w:r>
    <w:r w:rsidR="0017275B">
      <w:rPr>
        <w:rFonts w:ascii="Arial" w:hAnsi="Arial" w:cs="Arial"/>
        <w:b/>
      </w:rPr>
      <w:t>2</w:t>
    </w:r>
    <w:r w:rsidR="00F97DD0">
      <w:rPr>
        <w:rFonts w:ascii="Arial" w:hAnsi="Arial" w:cs="Arial"/>
        <w: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48"/>
    <w:rsid w:val="00010E90"/>
    <w:rsid w:val="0003263A"/>
    <w:rsid w:val="000333B2"/>
    <w:rsid w:val="000352AA"/>
    <w:rsid w:val="00052504"/>
    <w:rsid w:val="00067E37"/>
    <w:rsid w:val="000706CB"/>
    <w:rsid w:val="00086D89"/>
    <w:rsid w:val="000A3AFC"/>
    <w:rsid w:val="000B42EC"/>
    <w:rsid w:val="000C78B9"/>
    <w:rsid w:val="000D49E0"/>
    <w:rsid w:val="000D4B1A"/>
    <w:rsid w:val="000E7A8B"/>
    <w:rsid w:val="000F6433"/>
    <w:rsid w:val="00114133"/>
    <w:rsid w:val="00130EC4"/>
    <w:rsid w:val="00134667"/>
    <w:rsid w:val="00137D59"/>
    <w:rsid w:val="00157484"/>
    <w:rsid w:val="00160E9B"/>
    <w:rsid w:val="00162E68"/>
    <w:rsid w:val="00164F48"/>
    <w:rsid w:val="0017275B"/>
    <w:rsid w:val="00175F29"/>
    <w:rsid w:val="0018473D"/>
    <w:rsid w:val="001A104C"/>
    <w:rsid w:val="001A373B"/>
    <w:rsid w:val="001C2833"/>
    <w:rsid w:val="001D7FE2"/>
    <w:rsid w:val="001E0621"/>
    <w:rsid w:val="001E3BFF"/>
    <w:rsid w:val="001F3F3A"/>
    <w:rsid w:val="001F737A"/>
    <w:rsid w:val="002177E8"/>
    <w:rsid w:val="00223204"/>
    <w:rsid w:val="00237BE5"/>
    <w:rsid w:val="002610CC"/>
    <w:rsid w:val="00275433"/>
    <w:rsid w:val="00290FC1"/>
    <w:rsid w:val="00293FCE"/>
    <w:rsid w:val="002A1FF8"/>
    <w:rsid w:val="002B11E3"/>
    <w:rsid w:val="002C0D57"/>
    <w:rsid w:val="002C1687"/>
    <w:rsid w:val="002C4A59"/>
    <w:rsid w:val="002D0C4E"/>
    <w:rsid w:val="002D23A4"/>
    <w:rsid w:val="002E5FD8"/>
    <w:rsid w:val="002F5106"/>
    <w:rsid w:val="002F5152"/>
    <w:rsid w:val="00303FDC"/>
    <w:rsid w:val="003102C4"/>
    <w:rsid w:val="003114EA"/>
    <w:rsid w:val="0031393A"/>
    <w:rsid w:val="00331378"/>
    <w:rsid w:val="0033464D"/>
    <w:rsid w:val="003376C3"/>
    <w:rsid w:val="00340A35"/>
    <w:rsid w:val="00363D11"/>
    <w:rsid w:val="0037349E"/>
    <w:rsid w:val="00380260"/>
    <w:rsid w:val="003910CF"/>
    <w:rsid w:val="0039161B"/>
    <w:rsid w:val="00395BBD"/>
    <w:rsid w:val="003A23DC"/>
    <w:rsid w:val="003B0EF6"/>
    <w:rsid w:val="003B2591"/>
    <w:rsid w:val="003D18D3"/>
    <w:rsid w:val="003E6B76"/>
    <w:rsid w:val="003F3703"/>
    <w:rsid w:val="004021E4"/>
    <w:rsid w:val="00412325"/>
    <w:rsid w:val="00416CDF"/>
    <w:rsid w:val="00423CA7"/>
    <w:rsid w:val="00463112"/>
    <w:rsid w:val="004705BA"/>
    <w:rsid w:val="00487F4B"/>
    <w:rsid w:val="00492B48"/>
    <w:rsid w:val="00493812"/>
    <w:rsid w:val="004A6A01"/>
    <w:rsid w:val="004B1511"/>
    <w:rsid w:val="004C2C9C"/>
    <w:rsid w:val="004C3016"/>
    <w:rsid w:val="004D09E0"/>
    <w:rsid w:val="004D2DEA"/>
    <w:rsid w:val="004F7387"/>
    <w:rsid w:val="00502C1F"/>
    <w:rsid w:val="00506B32"/>
    <w:rsid w:val="005159F3"/>
    <w:rsid w:val="005235D3"/>
    <w:rsid w:val="00525093"/>
    <w:rsid w:val="005434E5"/>
    <w:rsid w:val="0054483E"/>
    <w:rsid w:val="00556FDC"/>
    <w:rsid w:val="00566AB3"/>
    <w:rsid w:val="005700E8"/>
    <w:rsid w:val="00580051"/>
    <w:rsid w:val="00582DC8"/>
    <w:rsid w:val="0058316E"/>
    <w:rsid w:val="00597566"/>
    <w:rsid w:val="005A65C5"/>
    <w:rsid w:val="005A7B85"/>
    <w:rsid w:val="005C5D20"/>
    <w:rsid w:val="005D0B85"/>
    <w:rsid w:val="005D3030"/>
    <w:rsid w:val="005D33B7"/>
    <w:rsid w:val="005D3C34"/>
    <w:rsid w:val="005E455F"/>
    <w:rsid w:val="0062287E"/>
    <w:rsid w:val="006243DD"/>
    <w:rsid w:val="006343CC"/>
    <w:rsid w:val="00641734"/>
    <w:rsid w:val="00643E6F"/>
    <w:rsid w:val="00644503"/>
    <w:rsid w:val="006458E8"/>
    <w:rsid w:val="00661E00"/>
    <w:rsid w:val="006A5DE4"/>
    <w:rsid w:val="006E2421"/>
    <w:rsid w:val="006E5C22"/>
    <w:rsid w:val="006F13F4"/>
    <w:rsid w:val="006F4A70"/>
    <w:rsid w:val="0070266B"/>
    <w:rsid w:val="00707E8E"/>
    <w:rsid w:val="007129B7"/>
    <w:rsid w:val="00715FCE"/>
    <w:rsid w:val="0072326C"/>
    <w:rsid w:val="00725B01"/>
    <w:rsid w:val="00725F6B"/>
    <w:rsid w:val="00737B3D"/>
    <w:rsid w:val="00752EFB"/>
    <w:rsid w:val="00764D7C"/>
    <w:rsid w:val="00776F46"/>
    <w:rsid w:val="00777B78"/>
    <w:rsid w:val="00777FE2"/>
    <w:rsid w:val="00792954"/>
    <w:rsid w:val="007932DE"/>
    <w:rsid w:val="00795BC3"/>
    <w:rsid w:val="007D27FE"/>
    <w:rsid w:val="007D3279"/>
    <w:rsid w:val="007E59F7"/>
    <w:rsid w:val="007F30ED"/>
    <w:rsid w:val="00800AF0"/>
    <w:rsid w:val="0080313B"/>
    <w:rsid w:val="00805FD1"/>
    <w:rsid w:val="008158F5"/>
    <w:rsid w:val="0084362E"/>
    <w:rsid w:val="00867236"/>
    <w:rsid w:val="00887B70"/>
    <w:rsid w:val="0089295D"/>
    <w:rsid w:val="008A2D29"/>
    <w:rsid w:val="008A7650"/>
    <w:rsid w:val="008B24E2"/>
    <w:rsid w:val="008C0982"/>
    <w:rsid w:val="008C3D3B"/>
    <w:rsid w:val="008C4E6F"/>
    <w:rsid w:val="008D58E0"/>
    <w:rsid w:val="008F0012"/>
    <w:rsid w:val="008F37E9"/>
    <w:rsid w:val="008F5507"/>
    <w:rsid w:val="009059CB"/>
    <w:rsid w:val="00931E97"/>
    <w:rsid w:val="00937BEB"/>
    <w:rsid w:val="0094407F"/>
    <w:rsid w:val="009630D1"/>
    <w:rsid w:val="00972F90"/>
    <w:rsid w:val="00993BB2"/>
    <w:rsid w:val="009A15CA"/>
    <w:rsid w:val="009A34C8"/>
    <w:rsid w:val="009A46C2"/>
    <w:rsid w:val="009B483F"/>
    <w:rsid w:val="009C4E42"/>
    <w:rsid w:val="009C50F5"/>
    <w:rsid w:val="009D53BC"/>
    <w:rsid w:val="009D6772"/>
    <w:rsid w:val="009E35C0"/>
    <w:rsid w:val="009E45FD"/>
    <w:rsid w:val="009E731F"/>
    <w:rsid w:val="00A112E4"/>
    <w:rsid w:val="00A223DE"/>
    <w:rsid w:val="00A47D00"/>
    <w:rsid w:val="00A50F78"/>
    <w:rsid w:val="00A8530D"/>
    <w:rsid w:val="00A85AFE"/>
    <w:rsid w:val="00A93EA2"/>
    <w:rsid w:val="00A97B72"/>
    <w:rsid w:val="00AC2821"/>
    <w:rsid w:val="00AC7211"/>
    <w:rsid w:val="00AF0A89"/>
    <w:rsid w:val="00AF6EA1"/>
    <w:rsid w:val="00B100EE"/>
    <w:rsid w:val="00B21503"/>
    <w:rsid w:val="00B56740"/>
    <w:rsid w:val="00B613B3"/>
    <w:rsid w:val="00B73581"/>
    <w:rsid w:val="00B76D5F"/>
    <w:rsid w:val="00B80A97"/>
    <w:rsid w:val="00B8376B"/>
    <w:rsid w:val="00B94C55"/>
    <w:rsid w:val="00B95884"/>
    <w:rsid w:val="00BA49A2"/>
    <w:rsid w:val="00BD19B8"/>
    <w:rsid w:val="00BE09FC"/>
    <w:rsid w:val="00BE160B"/>
    <w:rsid w:val="00C1108C"/>
    <w:rsid w:val="00C136B4"/>
    <w:rsid w:val="00C202C3"/>
    <w:rsid w:val="00C35F38"/>
    <w:rsid w:val="00C36C05"/>
    <w:rsid w:val="00C372B7"/>
    <w:rsid w:val="00C54876"/>
    <w:rsid w:val="00C55EA6"/>
    <w:rsid w:val="00C57CB0"/>
    <w:rsid w:val="00C852C3"/>
    <w:rsid w:val="00C90C72"/>
    <w:rsid w:val="00C92D0C"/>
    <w:rsid w:val="00C95C0E"/>
    <w:rsid w:val="00CA3438"/>
    <w:rsid w:val="00CF2A7E"/>
    <w:rsid w:val="00D07D50"/>
    <w:rsid w:val="00D115B2"/>
    <w:rsid w:val="00D115C7"/>
    <w:rsid w:val="00D2715E"/>
    <w:rsid w:val="00D30115"/>
    <w:rsid w:val="00D4232C"/>
    <w:rsid w:val="00D6225D"/>
    <w:rsid w:val="00D77089"/>
    <w:rsid w:val="00D80C9B"/>
    <w:rsid w:val="00DA1634"/>
    <w:rsid w:val="00DA7808"/>
    <w:rsid w:val="00DA7E58"/>
    <w:rsid w:val="00DB7005"/>
    <w:rsid w:val="00DC1B49"/>
    <w:rsid w:val="00DC63A7"/>
    <w:rsid w:val="00DE081A"/>
    <w:rsid w:val="00DF59D5"/>
    <w:rsid w:val="00DF6D94"/>
    <w:rsid w:val="00E069E1"/>
    <w:rsid w:val="00E06D45"/>
    <w:rsid w:val="00E0704D"/>
    <w:rsid w:val="00E163C7"/>
    <w:rsid w:val="00E24F7C"/>
    <w:rsid w:val="00E320C8"/>
    <w:rsid w:val="00E337CF"/>
    <w:rsid w:val="00E47EC4"/>
    <w:rsid w:val="00E66A14"/>
    <w:rsid w:val="00E67A9B"/>
    <w:rsid w:val="00E73EAD"/>
    <w:rsid w:val="00E757EF"/>
    <w:rsid w:val="00E870AB"/>
    <w:rsid w:val="00EA3FB2"/>
    <w:rsid w:val="00EB2093"/>
    <w:rsid w:val="00EB5A87"/>
    <w:rsid w:val="00ED231F"/>
    <w:rsid w:val="00EF7EE2"/>
    <w:rsid w:val="00F02FD0"/>
    <w:rsid w:val="00F13A34"/>
    <w:rsid w:val="00F151AE"/>
    <w:rsid w:val="00F41FC8"/>
    <w:rsid w:val="00F60498"/>
    <w:rsid w:val="00F66984"/>
    <w:rsid w:val="00F83BF0"/>
    <w:rsid w:val="00F90143"/>
    <w:rsid w:val="00F926E2"/>
    <w:rsid w:val="00F974D7"/>
    <w:rsid w:val="00F97DD0"/>
    <w:rsid w:val="00FA030C"/>
    <w:rsid w:val="00FC3347"/>
    <w:rsid w:val="00FC524B"/>
    <w:rsid w:val="00FC6F40"/>
    <w:rsid w:val="00FE4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Rubrik2">
    <w:name w:val="heading 2"/>
    <w:basedOn w:val="Normal"/>
    <w:next w:val="Normal"/>
    <w:link w:val="Rubrik2Char"/>
    <w:qFormat/>
    <w:rsid w:val="00737B3D"/>
    <w:pPr>
      <w:keepNext/>
      <w:outlineLvl w:val="1"/>
    </w:pPr>
    <w:rPr>
      <w:b/>
      <w:bCs/>
    </w:rPr>
  </w:style>
  <w:style w:type="paragraph" w:styleId="Rubrik3">
    <w:name w:val="heading 3"/>
    <w:basedOn w:val="Normal"/>
    <w:next w:val="Normal"/>
    <w:link w:val="Rubrik3Char"/>
    <w:qFormat/>
    <w:rsid w:val="00737B3D"/>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37B3D"/>
    <w:rPr>
      <w:b/>
      <w:bCs/>
      <w:sz w:val="24"/>
      <w:szCs w:val="24"/>
      <w:lang w:eastAsia="sv-SE"/>
    </w:rPr>
  </w:style>
  <w:style w:type="character" w:customStyle="1" w:styleId="Rubrik3Char">
    <w:name w:val="Rubrik 3 Char"/>
    <w:basedOn w:val="Standardstycketeckensnitt"/>
    <w:link w:val="Rubrik3"/>
    <w:rsid w:val="00737B3D"/>
    <w:rPr>
      <w:b/>
      <w:bCs/>
      <w:sz w:val="28"/>
      <w:szCs w:val="24"/>
      <w:lang w:eastAsia="sv-SE"/>
    </w:rPr>
  </w:style>
  <w:style w:type="paragraph" w:styleId="Ballongtext">
    <w:name w:val="Balloon Text"/>
    <w:basedOn w:val="Normal"/>
    <w:link w:val="BallongtextChar"/>
    <w:uiPriority w:val="99"/>
    <w:semiHidden/>
    <w:unhideWhenUsed/>
    <w:rsid w:val="007026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0266B"/>
    <w:rPr>
      <w:rFonts w:ascii="Tahoma" w:hAnsi="Tahoma" w:cs="Tahoma"/>
      <w:sz w:val="16"/>
      <w:szCs w:val="16"/>
      <w:lang w:eastAsia="sv-SE"/>
    </w:rPr>
  </w:style>
  <w:style w:type="paragraph" w:styleId="Sidhuvud">
    <w:name w:val="header"/>
    <w:basedOn w:val="Normal"/>
    <w:link w:val="SidhuvudChar"/>
    <w:uiPriority w:val="99"/>
    <w:unhideWhenUsed/>
    <w:rsid w:val="005235D3"/>
    <w:pPr>
      <w:tabs>
        <w:tab w:val="center" w:pos="4536"/>
        <w:tab w:val="right" w:pos="9072"/>
      </w:tabs>
    </w:pPr>
  </w:style>
  <w:style w:type="character" w:customStyle="1" w:styleId="SidhuvudChar">
    <w:name w:val="Sidhuvud Char"/>
    <w:basedOn w:val="Standardstycketeckensnitt"/>
    <w:link w:val="Sidhuvud"/>
    <w:uiPriority w:val="99"/>
    <w:rsid w:val="005235D3"/>
    <w:rPr>
      <w:sz w:val="24"/>
      <w:szCs w:val="24"/>
      <w:lang w:eastAsia="sv-SE"/>
    </w:rPr>
  </w:style>
  <w:style w:type="paragraph" w:styleId="Sidfot">
    <w:name w:val="footer"/>
    <w:basedOn w:val="Normal"/>
    <w:link w:val="SidfotChar"/>
    <w:uiPriority w:val="99"/>
    <w:unhideWhenUsed/>
    <w:rsid w:val="005235D3"/>
    <w:pPr>
      <w:tabs>
        <w:tab w:val="center" w:pos="4536"/>
        <w:tab w:val="right" w:pos="9072"/>
      </w:tabs>
    </w:pPr>
  </w:style>
  <w:style w:type="character" w:customStyle="1" w:styleId="SidfotChar">
    <w:name w:val="Sidfot Char"/>
    <w:basedOn w:val="Standardstycketeckensnitt"/>
    <w:link w:val="Sidfot"/>
    <w:uiPriority w:val="99"/>
    <w:rsid w:val="005235D3"/>
    <w:rPr>
      <w:sz w:val="24"/>
      <w:szCs w:val="24"/>
      <w:lang w:eastAsia="sv-SE"/>
    </w:rPr>
  </w:style>
  <w:style w:type="character" w:styleId="Hyperlnk">
    <w:name w:val="Hyperlink"/>
    <w:basedOn w:val="Standardstycketeckensnitt"/>
    <w:uiPriority w:val="99"/>
    <w:unhideWhenUsed/>
    <w:rsid w:val="009A46C2"/>
    <w:rPr>
      <w:color w:val="0000FF" w:themeColor="hyperlink"/>
      <w:u w:val="single"/>
    </w:rPr>
  </w:style>
  <w:style w:type="character" w:styleId="Kommentarsreferens">
    <w:name w:val="annotation reference"/>
    <w:basedOn w:val="Standardstycketeckensnitt"/>
    <w:uiPriority w:val="99"/>
    <w:semiHidden/>
    <w:unhideWhenUsed/>
    <w:rsid w:val="000C78B9"/>
    <w:rPr>
      <w:sz w:val="16"/>
      <w:szCs w:val="16"/>
    </w:rPr>
  </w:style>
  <w:style w:type="paragraph" w:styleId="Kommentarer">
    <w:name w:val="annotation text"/>
    <w:basedOn w:val="Normal"/>
    <w:link w:val="KommentarerChar"/>
    <w:uiPriority w:val="99"/>
    <w:unhideWhenUsed/>
    <w:rsid w:val="000C78B9"/>
    <w:rPr>
      <w:sz w:val="20"/>
      <w:szCs w:val="20"/>
    </w:rPr>
  </w:style>
  <w:style w:type="character" w:customStyle="1" w:styleId="KommentarerChar">
    <w:name w:val="Kommentarer Char"/>
    <w:basedOn w:val="Standardstycketeckensnitt"/>
    <w:link w:val="Kommentarer"/>
    <w:uiPriority w:val="99"/>
    <w:rsid w:val="000C78B9"/>
    <w:rPr>
      <w:lang w:eastAsia="sv-SE"/>
    </w:rPr>
  </w:style>
  <w:style w:type="paragraph" w:styleId="Kommentarsmne">
    <w:name w:val="annotation subject"/>
    <w:basedOn w:val="Kommentarer"/>
    <w:next w:val="Kommentarer"/>
    <w:link w:val="KommentarsmneChar"/>
    <w:uiPriority w:val="99"/>
    <w:semiHidden/>
    <w:unhideWhenUsed/>
    <w:rsid w:val="000C78B9"/>
    <w:rPr>
      <w:b/>
      <w:bCs/>
    </w:rPr>
  </w:style>
  <w:style w:type="character" w:customStyle="1" w:styleId="KommentarsmneChar">
    <w:name w:val="Kommentarsämne Char"/>
    <w:basedOn w:val="KommentarerChar"/>
    <w:link w:val="Kommentarsmne"/>
    <w:uiPriority w:val="99"/>
    <w:semiHidden/>
    <w:rsid w:val="000C78B9"/>
    <w:rPr>
      <w:b/>
      <w:bCs/>
      <w:lang w:eastAsia="sv-SE"/>
    </w:rPr>
  </w:style>
  <w:style w:type="character" w:customStyle="1" w:styleId="apple-converted-space">
    <w:name w:val="apple-converted-space"/>
    <w:basedOn w:val="Standardstycketeckensnitt"/>
    <w:rsid w:val="000D49E0"/>
  </w:style>
  <w:style w:type="paragraph" w:styleId="Normalwebb">
    <w:name w:val="Normal (Web)"/>
    <w:basedOn w:val="Normal"/>
    <w:uiPriority w:val="99"/>
    <w:semiHidden/>
    <w:unhideWhenUsed/>
    <w:rsid w:val="00795B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Rubrik2">
    <w:name w:val="heading 2"/>
    <w:basedOn w:val="Normal"/>
    <w:next w:val="Normal"/>
    <w:link w:val="Rubrik2Char"/>
    <w:qFormat/>
    <w:rsid w:val="00737B3D"/>
    <w:pPr>
      <w:keepNext/>
      <w:outlineLvl w:val="1"/>
    </w:pPr>
    <w:rPr>
      <w:b/>
      <w:bCs/>
    </w:rPr>
  </w:style>
  <w:style w:type="paragraph" w:styleId="Rubrik3">
    <w:name w:val="heading 3"/>
    <w:basedOn w:val="Normal"/>
    <w:next w:val="Normal"/>
    <w:link w:val="Rubrik3Char"/>
    <w:qFormat/>
    <w:rsid w:val="00737B3D"/>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37B3D"/>
    <w:rPr>
      <w:b/>
      <w:bCs/>
      <w:sz w:val="24"/>
      <w:szCs w:val="24"/>
      <w:lang w:eastAsia="sv-SE"/>
    </w:rPr>
  </w:style>
  <w:style w:type="character" w:customStyle="1" w:styleId="Rubrik3Char">
    <w:name w:val="Rubrik 3 Char"/>
    <w:basedOn w:val="Standardstycketeckensnitt"/>
    <w:link w:val="Rubrik3"/>
    <w:rsid w:val="00737B3D"/>
    <w:rPr>
      <w:b/>
      <w:bCs/>
      <w:sz w:val="28"/>
      <w:szCs w:val="24"/>
      <w:lang w:eastAsia="sv-SE"/>
    </w:rPr>
  </w:style>
  <w:style w:type="paragraph" w:styleId="Ballongtext">
    <w:name w:val="Balloon Text"/>
    <w:basedOn w:val="Normal"/>
    <w:link w:val="BallongtextChar"/>
    <w:uiPriority w:val="99"/>
    <w:semiHidden/>
    <w:unhideWhenUsed/>
    <w:rsid w:val="007026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0266B"/>
    <w:rPr>
      <w:rFonts w:ascii="Tahoma" w:hAnsi="Tahoma" w:cs="Tahoma"/>
      <w:sz w:val="16"/>
      <w:szCs w:val="16"/>
      <w:lang w:eastAsia="sv-SE"/>
    </w:rPr>
  </w:style>
  <w:style w:type="paragraph" w:styleId="Sidhuvud">
    <w:name w:val="header"/>
    <w:basedOn w:val="Normal"/>
    <w:link w:val="SidhuvudChar"/>
    <w:uiPriority w:val="99"/>
    <w:unhideWhenUsed/>
    <w:rsid w:val="005235D3"/>
    <w:pPr>
      <w:tabs>
        <w:tab w:val="center" w:pos="4536"/>
        <w:tab w:val="right" w:pos="9072"/>
      </w:tabs>
    </w:pPr>
  </w:style>
  <w:style w:type="character" w:customStyle="1" w:styleId="SidhuvudChar">
    <w:name w:val="Sidhuvud Char"/>
    <w:basedOn w:val="Standardstycketeckensnitt"/>
    <w:link w:val="Sidhuvud"/>
    <w:uiPriority w:val="99"/>
    <w:rsid w:val="005235D3"/>
    <w:rPr>
      <w:sz w:val="24"/>
      <w:szCs w:val="24"/>
      <w:lang w:eastAsia="sv-SE"/>
    </w:rPr>
  </w:style>
  <w:style w:type="paragraph" w:styleId="Sidfot">
    <w:name w:val="footer"/>
    <w:basedOn w:val="Normal"/>
    <w:link w:val="SidfotChar"/>
    <w:uiPriority w:val="99"/>
    <w:unhideWhenUsed/>
    <w:rsid w:val="005235D3"/>
    <w:pPr>
      <w:tabs>
        <w:tab w:val="center" w:pos="4536"/>
        <w:tab w:val="right" w:pos="9072"/>
      </w:tabs>
    </w:pPr>
  </w:style>
  <w:style w:type="character" w:customStyle="1" w:styleId="SidfotChar">
    <w:name w:val="Sidfot Char"/>
    <w:basedOn w:val="Standardstycketeckensnitt"/>
    <w:link w:val="Sidfot"/>
    <w:uiPriority w:val="99"/>
    <w:rsid w:val="005235D3"/>
    <w:rPr>
      <w:sz w:val="24"/>
      <w:szCs w:val="24"/>
      <w:lang w:eastAsia="sv-SE"/>
    </w:rPr>
  </w:style>
  <w:style w:type="character" w:styleId="Hyperlnk">
    <w:name w:val="Hyperlink"/>
    <w:basedOn w:val="Standardstycketeckensnitt"/>
    <w:uiPriority w:val="99"/>
    <w:unhideWhenUsed/>
    <w:rsid w:val="009A46C2"/>
    <w:rPr>
      <w:color w:val="0000FF" w:themeColor="hyperlink"/>
      <w:u w:val="single"/>
    </w:rPr>
  </w:style>
  <w:style w:type="character" w:styleId="Kommentarsreferens">
    <w:name w:val="annotation reference"/>
    <w:basedOn w:val="Standardstycketeckensnitt"/>
    <w:uiPriority w:val="99"/>
    <w:semiHidden/>
    <w:unhideWhenUsed/>
    <w:rsid w:val="000C78B9"/>
    <w:rPr>
      <w:sz w:val="16"/>
      <w:szCs w:val="16"/>
    </w:rPr>
  </w:style>
  <w:style w:type="paragraph" w:styleId="Kommentarer">
    <w:name w:val="annotation text"/>
    <w:basedOn w:val="Normal"/>
    <w:link w:val="KommentarerChar"/>
    <w:uiPriority w:val="99"/>
    <w:unhideWhenUsed/>
    <w:rsid w:val="000C78B9"/>
    <w:rPr>
      <w:sz w:val="20"/>
      <w:szCs w:val="20"/>
    </w:rPr>
  </w:style>
  <w:style w:type="character" w:customStyle="1" w:styleId="KommentarerChar">
    <w:name w:val="Kommentarer Char"/>
    <w:basedOn w:val="Standardstycketeckensnitt"/>
    <w:link w:val="Kommentarer"/>
    <w:uiPriority w:val="99"/>
    <w:rsid w:val="000C78B9"/>
    <w:rPr>
      <w:lang w:eastAsia="sv-SE"/>
    </w:rPr>
  </w:style>
  <w:style w:type="paragraph" w:styleId="Kommentarsmne">
    <w:name w:val="annotation subject"/>
    <w:basedOn w:val="Kommentarer"/>
    <w:next w:val="Kommentarer"/>
    <w:link w:val="KommentarsmneChar"/>
    <w:uiPriority w:val="99"/>
    <w:semiHidden/>
    <w:unhideWhenUsed/>
    <w:rsid w:val="000C78B9"/>
    <w:rPr>
      <w:b/>
      <w:bCs/>
    </w:rPr>
  </w:style>
  <w:style w:type="character" w:customStyle="1" w:styleId="KommentarsmneChar">
    <w:name w:val="Kommentarsämne Char"/>
    <w:basedOn w:val="KommentarerChar"/>
    <w:link w:val="Kommentarsmne"/>
    <w:uiPriority w:val="99"/>
    <w:semiHidden/>
    <w:rsid w:val="000C78B9"/>
    <w:rPr>
      <w:b/>
      <w:bCs/>
      <w:lang w:eastAsia="sv-SE"/>
    </w:rPr>
  </w:style>
  <w:style w:type="character" w:customStyle="1" w:styleId="apple-converted-space">
    <w:name w:val="apple-converted-space"/>
    <w:basedOn w:val="Standardstycketeckensnitt"/>
    <w:rsid w:val="000D49E0"/>
  </w:style>
  <w:style w:type="paragraph" w:styleId="Normalwebb">
    <w:name w:val="Normal (Web)"/>
    <w:basedOn w:val="Normal"/>
    <w:uiPriority w:val="99"/>
    <w:semiHidden/>
    <w:unhideWhenUsed/>
    <w:rsid w:val="00795B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993">
      <w:bodyDiv w:val="1"/>
      <w:marLeft w:val="0"/>
      <w:marRight w:val="0"/>
      <w:marTop w:val="0"/>
      <w:marBottom w:val="0"/>
      <w:divBdr>
        <w:top w:val="none" w:sz="0" w:space="0" w:color="auto"/>
        <w:left w:val="none" w:sz="0" w:space="0" w:color="auto"/>
        <w:bottom w:val="none" w:sz="0" w:space="0" w:color="auto"/>
        <w:right w:val="none" w:sz="0" w:space="0" w:color="auto"/>
      </w:divBdr>
    </w:div>
    <w:div w:id="149059692">
      <w:bodyDiv w:val="1"/>
      <w:marLeft w:val="0"/>
      <w:marRight w:val="0"/>
      <w:marTop w:val="0"/>
      <w:marBottom w:val="0"/>
      <w:divBdr>
        <w:top w:val="none" w:sz="0" w:space="0" w:color="auto"/>
        <w:left w:val="none" w:sz="0" w:space="0" w:color="auto"/>
        <w:bottom w:val="none" w:sz="0" w:space="0" w:color="auto"/>
        <w:right w:val="none" w:sz="0" w:space="0" w:color="auto"/>
      </w:divBdr>
    </w:div>
    <w:div w:id="162477427">
      <w:bodyDiv w:val="1"/>
      <w:marLeft w:val="0"/>
      <w:marRight w:val="0"/>
      <w:marTop w:val="0"/>
      <w:marBottom w:val="0"/>
      <w:divBdr>
        <w:top w:val="none" w:sz="0" w:space="0" w:color="auto"/>
        <w:left w:val="none" w:sz="0" w:space="0" w:color="auto"/>
        <w:bottom w:val="none" w:sz="0" w:space="0" w:color="auto"/>
        <w:right w:val="none" w:sz="0" w:space="0" w:color="auto"/>
      </w:divBdr>
    </w:div>
    <w:div w:id="1411270393">
      <w:bodyDiv w:val="1"/>
      <w:marLeft w:val="0"/>
      <w:marRight w:val="0"/>
      <w:marTop w:val="0"/>
      <w:marBottom w:val="0"/>
      <w:divBdr>
        <w:top w:val="none" w:sz="0" w:space="0" w:color="auto"/>
        <w:left w:val="none" w:sz="0" w:space="0" w:color="auto"/>
        <w:bottom w:val="none" w:sz="0" w:space="0" w:color="auto"/>
        <w:right w:val="none" w:sz="0" w:space="0" w:color="auto"/>
      </w:divBdr>
    </w:div>
    <w:div w:id="1697534489">
      <w:bodyDiv w:val="1"/>
      <w:marLeft w:val="0"/>
      <w:marRight w:val="0"/>
      <w:marTop w:val="0"/>
      <w:marBottom w:val="0"/>
      <w:divBdr>
        <w:top w:val="none" w:sz="0" w:space="0" w:color="auto"/>
        <w:left w:val="none" w:sz="0" w:space="0" w:color="auto"/>
        <w:bottom w:val="none" w:sz="0" w:space="0" w:color="auto"/>
        <w:right w:val="none" w:sz="0" w:space="0" w:color="auto"/>
      </w:divBdr>
    </w:div>
    <w:div w:id="17419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b.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fhanveden@tel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2052</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miksan</dc:creator>
  <cp:lastModifiedBy>miksan</cp:lastModifiedBy>
  <cp:revision>2</cp:revision>
  <dcterms:created xsi:type="dcterms:W3CDTF">2014-03-24T23:03:00Z</dcterms:created>
  <dcterms:modified xsi:type="dcterms:W3CDTF">2014-03-24T23:03:00Z</dcterms:modified>
</cp:coreProperties>
</file>